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B2" w:rsidRPr="00B40BB2" w:rsidRDefault="00B40BB2" w:rsidP="00B40BB2">
      <w:pPr>
        <w:pStyle w:val="Sansinterligne"/>
        <w:suppressLineNumbers/>
        <w:spacing w:line="360" w:lineRule="auto"/>
        <w:jc w:val="center"/>
        <w:rPr>
          <w:rFonts w:ascii="Verdana" w:hAnsi="Verdana"/>
          <w:sz w:val="32"/>
        </w:rPr>
      </w:pPr>
      <w:r w:rsidRPr="00B40BB2">
        <w:rPr>
          <w:rFonts w:ascii="Verdana" w:hAnsi="Verdana"/>
          <w:sz w:val="32"/>
        </w:rPr>
        <w:t>Le cheval de Troie</w:t>
      </w:r>
    </w:p>
    <w:p w:rsidR="00B40BB2" w:rsidRDefault="00B40BB2" w:rsidP="00B40BB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B1443F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 w:rsidRPr="00B40BB2">
        <w:rPr>
          <w:rFonts w:ascii="Verdana" w:hAnsi="Verdana"/>
          <w:sz w:val="28"/>
        </w:rPr>
        <w:t>Voici</w:t>
      </w:r>
      <w:r>
        <w:rPr>
          <w:rFonts w:ascii="Verdana" w:hAnsi="Verdana"/>
          <w:sz w:val="28"/>
        </w:rPr>
        <w:t xml:space="preserve">  venir  la  lune  nouvelle,  la  lune  noire.</w:t>
      </w:r>
    </w:p>
    <w:p w:rsidR="00B40BB2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Accompagné  de  </w:t>
      </w:r>
      <w:r w:rsidRPr="00DA6AE2">
        <w:rPr>
          <w:rFonts w:ascii="Verdana" w:hAnsi="Verdana"/>
          <w:sz w:val="28"/>
          <w:bdr w:val="single" w:sz="4" w:space="0" w:color="auto"/>
        </w:rPr>
        <w:t>ses  meilleurs  guerriers</w:t>
      </w:r>
      <w:r>
        <w:rPr>
          <w:rFonts w:ascii="Verdana" w:hAnsi="Verdana"/>
          <w:sz w:val="28"/>
        </w:rPr>
        <w:t xml:space="preserve">,  </w:t>
      </w:r>
      <w:r w:rsidRPr="00DA6AE2">
        <w:rPr>
          <w:rFonts w:ascii="Verdana" w:hAnsi="Verdana"/>
          <w:sz w:val="28"/>
        </w:rPr>
        <w:t>Ulysse</w:t>
      </w:r>
      <w:r>
        <w:rPr>
          <w:rFonts w:ascii="Verdana" w:hAnsi="Verdana"/>
          <w:sz w:val="28"/>
        </w:rPr>
        <w:t xml:space="preserve">  s’enferme  à  l’intérieur  du  grand  cheval  de  bois  qu’on  amène  dans  les  ténèbres  devant  les  remparts  de  Troie  et  que  </w:t>
      </w:r>
      <w:r w:rsidRPr="00DA6AE2">
        <w:rPr>
          <w:rFonts w:ascii="Verdana" w:hAnsi="Verdana"/>
          <w:sz w:val="28"/>
          <w:bdr w:val="single" w:sz="4" w:space="0" w:color="auto"/>
        </w:rPr>
        <w:t>les  Troyens</w:t>
      </w:r>
      <w:r>
        <w:rPr>
          <w:rFonts w:ascii="Verdana" w:hAnsi="Verdana"/>
          <w:sz w:val="28"/>
        </w:rPr>
        <w:t xml:space="preserve">  découvrent  à  l’aube.</w:t>
      </w:r>
    </w:p>
    <w:p w:rsidR="00B40BB2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En  mer,  à  l’horizon,  s’éloignent  les  navires  des  Grecs.  Ils  ont  brûlé  leurs  tentes,  levé  le  camp.</w:t>
      </w:r>
    </w:p>
    <w:p w:rsidR="00B40BB2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Est-ce  la  fin  des  batailles,  ou  bien  un  </w:t>
      </w:r>
      <w:proofErr w:type="gramStart"/>
      <w:r>
        <w:rPr>
          <w:rFonts w:ascii="Verdana" w:hAnsi="Verdana"/>
          <w:sz w:val="28"/>
        </w:rPr>
        <w:t>piège  ?</w:t>
      </w:r>
      <w:proofErr w:type="gramEnd"/>
    </w:p>
    <w:p w:rsidR="00B40BB2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Rien  ne  bouge.  Le  soleil  au  zénith  frappe  le  cheval  de  bois.  </w:t>
      </w:r>
      <w:r w:rsidRPr="00DA6AE2">
        <w:rPr>
          <w:rFonts w:ascii="Verdana" w:hAnsi="Verdana"/>
          <w:sz w:val="28"/>
          <w:bdr w:val="single" w:sz="4" w:space="0" w:color="auto"/>
        </w:rPr>
        <w:t>Les  hommes</w:t>
      </w:r>
      <w:r>
        <w:rPr>
          <w:rFonts w:ascii="Verdana" w:hAnsi="Verdana"/>
          <w:sz w:val="28"/>
        </w:rPr>
        <w:t xml:space="preserve">  qui  s’y  cachent  sont  à  bout  de  patience.</w:t>
      </w:r>
    </w:p>
    <w:p w:rsidR="00B40BB2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Ce  qu’espérait  Ulysse  arrive  enfin  :  le  cheval  est  tiré  par  </w:t>
      </w:r>
      <w:r w:rsidRPr="00DA6AE2">
        <w:rPr>
          <w:rFonts w:ascii="Verdana" w:hAnsi="Verdana"/>
          <w:sz w:val="28"/>
          <w:bdr w:val="single" w:sz="4" w:space="0" w:color="auto"/>
        </w:rPr>
        <w:t>les  Troyens</w:t>
      </w:r>
      <w:r>
        <w:rPr>
          <w:rFonts w:ascii="Verdana" w:hAnsi="Verdana"/>
          <w:sz w:val="28"/>
        </w:rPr>
        <w:t xml:space="preserve">  jusqu’au  cœur  de  leur  cité.  </w:t>
      </w:r>
      <w:r w:rsidRPr="00DA6AE2">
        <w:rPr>
          <w:rFonts w:ascii="Verdana" w:hAnsi="Verdana"/>
          <w:sz w:val="28"/>
          <w:bdr w:val="single" w:sz="4" w:space="0" w:color="auto"/>
        </w:rPr>
        <w:t>Ils</w:t>
      </w:r>
      <w:r>
        <w:rPr>
          <w:rFonts w:ascii="Verdana" w:hAnsi="Verdana"/>
          <w:sz w:val="28"/>
        </w:rPr>
        <w:t xml:space="preserve">  célèbrent  leur  nouvelle  idole,  et  perdent  toute  méfiance.</w:t>
      </w:r>
    </w:p>
    <w:p w:rsidR="00B40BB2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«  </w:t>
      </w:r>
      <w:proofErr w:type="gramStart"/>
      <w:r>
        <w:rPr>
          <w:rFonts w:ascii="Verdana" w:hAnsi="Verdana"/>
          <w:sz w:val="28"/>
        </w:rPr>
        <w:t>Tuez  !</w:t>
      </w:r>
      <w:proofErr w:type="gramEnd"/>
      <w:r>
        <w:rPr>
          <w:rFonts w:ascii="Verdana" w:hAnsi="Verdana"/>
          <w:sz w:val="28"/>
        </w:rPr>
        <w:t xml:space="preserve">  »  </w:t>
      </w:r>
      <w:proofErr w:type="gramStart"/>
      <w:r>
        <w:rPr>
          <w:rFonts w:ascii="Verdana" w:hAnsi="Verdana"/>
          <w:sz w:val="28"/>
        </w:rPr>
        <w:t>ordonne</w:t>
      </w:r>
      <w:proofErr w:type="gramEnd"/>
      <w:r>
        <w:rPr>
          <w:rFonts w:ascii="Verdana" w:hAnsi="Verdana"/>
          <w:sz w:val="28"/>
        </w:rPr>
        <w:t xml:space="preserve">  Ulysse  à  </w:t>
      </w:r>
      <w:r w:rsidRPr="00DA6AE2">
        <w:rPr>
          <w:rFonts w:ascii="Verdana" w:hAnsi="Verdana"/>
          <w:sz w:val="28"/>
          <w:bdr w:val="single" w:sz="4" w:space="0" w:color="auto"/>
        </w:rPr>
        <w:t>ses  hommes</w:t>
      </w:r>
      <w:r>
        <w:rPr>
          <w:rFonts w:ascii="Verdana" w:hAnsi="Verdana"/>
          <w:sz w:val="28"/>
        </w:rPr>
        <w:t>.</w:t>
      </w:r>
    </w:p>
    <w:p w:rsidR="00B40BB2" w:rsidRDefault="00B40BB2" w:rsidP="002F25C8">
      <w:pPr>
        <w:pStyle w:val="Sansinterligne"/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  flancs  du  cheval  s’ouvrent,  </w:t>
      </w:r>
      <w:r w:rsidRPr="00DA6AE2">
        <w:rPr>
          <w:rFonts w:ascii="Verdana" w:hAnsi="Verdana"/>
          <w:sz w:val="28"/>
          <w:bdr w:val="single" w:sz="4" w:space="0" w:color="auto"/>
        </w:rPr>
        <w:t>de  redoutables  guerriers</w:t>
      </w:r>
      <w:r>
        <w:rPr>
          <w:rFonts w:ascii="Verdana" w:hAnsi="Verdana"/>
          <w:sz w:val="28"/>
        </w:rPr>
        <w:t xml:space="preserve">  en  jaillissent,  exaspérés  par  l’attente.  </w:t>
      </w:r>
      <w:r w:rsidRPr="00DA6AE2">
        <w:rPr>
          <w:rFonts w:ascii="Verdana" w:hAnsi="Verdana"/>
          <w:sz w:val="28"/>
          <w:bdr w:val="single" w:sz="4" w:space="0" w:color="auto"/>
        </w:rPr>
        <w:t>Ils</w:t>
      </w:r>
      <w:r>
        <w:rPr>
          <w:rFonts w:ascii="Verdana" w:hAnsi="Verdana"/>
          <w:sz w:val="28"/>
        </w:rPr>
        <w:t xml:space="preserve">  massacrent,  fauchent,  tranchent,  frappent  d’estoc  et  de  taille.  </w:t>
      </w:r>
      <w:r w:rsidRPr="00DA6AE2">
        <w:rPr>
          <w:rFonts w:ascii="Verdana" w:hAnsi="Verdana"/>
          <w:sz w:val="28"/>
          <w:bdr w:val="single" w:sz="4" w:space="0" w:color="auto"/>
        </w:rPr>
        <w:t>Ils</w:t>
      </w:r>
      <w:r>
        <w:rPr>
          <w:rFonts w:ascii="Verdana" w:hAnsi="Verdana"/>
          <w:sz w:val="28"/>
        </w:rPr>
        <w:t xml:space="preserve">  sèment  la  mort  jusqu’aux  portes  de  Troie  et  s’enfuient.</w:t>
      </w:r>
      <w:bookmarkStart w:id="0" w:name="_GoBack"/>
      <w:bookmarkEnd w:id="0"/>
    </w:p>
    <w:p w:rsidR="00B40BB2" w:rsidRDefault="00B40BB2" w:rsidP="00B40BB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DA6AE2" w:rsidRDefault="00B40BB2" w:rsidP="00B40BB2">
      <w:pPr>
        <w:pStyle w:val="Sansinterligne"/>
        <w:suppressLineNumbers/>
        <w:spacing w:line="360" w:lineRule="auto"/>
        <w:jc w:val="right"/>
        <w:rPr>
          <w:rFonts w:ascii="Verdana" w:hAnsi="Verdana"/>
          <w:sz w:val="20"/>
        </w:rPr>
      </w:pPr>
      <w:r w:rsidRPr="00B40BB2">
        <w:rPr>
          <w:rFonts w:ascii="Verdana" w:hAnsi="Verdana"/>
          <w:i/>
          <w:sz w:val="20"/>
        </w:rPr>
        <w:t>Ulysse aux mille ruses</w:t>
      </w:r>
      <w:r>
        <w:rPr>
          <w:rFonts w:ascii="Verdana" w:hAnsi="Verdana"/>
          <w:sz w:val="20"/>
        </w:rPr>
        <w:t xml:space="preserve">, Yvan </w:t>
      </w:r>
      <w:proofErr w:type="spellStart"/>
      <w:r>
        <w:rPr>
          <w:rFonts w:ascii="Verdana" w:hAnsi="Verdana"/>
          <w:sz w:val="20"/>
        </w:rPr>
        <w:t>Pommaux</w:t>
      </w:r>
      <w:proofErr w:type="spellEnd"/>
      <w:r>
        <w:rPr>
          <w:rFonts w:ascii="Verdana" w:hAnsi="Verdana"/>
          <w:sz w:val="20"/>
        </w:rPr>
        <w:t>, L’école des Loisirs 2011.</w:t>
      </w:r>
    </w:p>
    <w:p w:rsidR="00DA6AE2" w:rsidRDefault="00DA6AE2" w:rsidP="00DA6AE2">
      <w:pPr>
        <w:suppressLineNumber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B40BB2" w:rsidRPr="00D27816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  <w:u w:val="single"/>
        </w:rPr>
      </w:pPr>
      <w:r w:rsidRPr="00D27816">
        <w:rPr>
          <w:rFonts w:ascii="Verdana" w:hAnsi="Verdana"/>
          <w:sz w:val="28"/>
          <w:u w:val="single"/>
        </w:rPr>
        <w:lastRenderedPageBreak/>
        <w:t>Question 1</w:t>
      </w:r>
    </w:p>
    <w:p w:rsidR="00DA6AE2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Est-ce le jour ou la nuit quand Ulysse et ses hommes montent dans le cheval de bois ?</w:t>
      </w:r>
    </w:p>
    <w:p w:rsidR="00DA6AE2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D87567" w:rsidRDefault="00D87567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__________________________________________________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  <w:t>__________________________________________________</w:t>
      </w:r>
    </w:p>
    <w:p w:rsidR="00D87567" w:rsidRDefault="00D87567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DA6AE2" w:rsidRPr="00D27816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  <w:u w:val="single"/>
        </w:rPr>
      </w:pPr>
      <w:r w:rsidRPr="00D27816">
        <w:rPr>
          <w:rFonts w:ascii="Verdana" w:hAnsi="Verdana"/>
          <w:sz w:val="28"/>
          <w:u w:val="single"/>
        </w:rPr>
        <w:t>Question 2</w:t>
      </w:r>
    </w:p>
    <w:p w:rsidR="00DA6AE2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Ulysse et ses guerriers sont-ils grecs ou troyens ?</w:t>
      </w:r>
    </w:p>
    <w:p w:rsidR="00D87567" w:rsidRDefault="00D87567" w:rsidP="00D87567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D87567" w:rsidRDefault="00D87567" w:rsidP="00D87567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__________________________________________________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  <w:t>__________________________________________________</w:t>
      </w:r>
    </w:p>
    <w:p w:rsidR="00D87567" w:rsidRDefault="00D87567" w:rsidP="00D87567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DA6AE2" w:rsidRPr="00D27816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  <w:u w:val="single"/>
        </w:rPr>
      </w:pPr>
      <w:r w:rsidRPr="00D27816">
        <w:rPr>
          <w:rFonts w:ascii="Verdana" w:hAnsi="Verdana"/>
          <w:sz w:val="28"/>
          <w:u w:val="single"/>
        </w:rPr>
        <w:t>Question 3</w:t>
      </w:r>
    </w:p>
    <w:p w:rsidR="00DA6AE2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Colorie en </w:t>
      </w:r>
      <w:r w:rsidRPr="00D27816">
        <w:rPr>
          <w:rFonts w:ascii="Verdana" w:hAnsi="Verdana"/>
          <w:sz w:val="28"/>
          <w:bdr w:val="single" w:sz="4" w:space="0" w:color="auto"/>
        </w:rPr>
        <w:t>bleu</w:t>
      </w:r>
      <w:r>
        <w:rPr>
          <w:rFonts w:ascii="Verdana" w:hAnsi="Verdana"/>
          <w:sz w:val="28"/>
        </w:rPr>
        <w:t xml:space="preserve"> lorsqu’il s’agit des hommes qui accompagnent Ulysse. Colorie en </w:t>
      </w:r>
      <w:r w:rsidRPr="00D27816">
        <w:rPr>
          <w:rFonts w:ascii="Verdana" w:hAnsi="Verdana"/>
          <w:sz w:val="28"/>
          <w:bdr w:val="single" w:sz="4" w:space="0" w:color="auto"/>
        </w:rPr>
        <w:t>rouge</w:t>
      </w:r>
      <w:r>
        <w:rPr>
          <w:rFonts w:ascii="Verdana" w:hAnsi="Verdana"/>
          <w:sz w:val="28"/>
        </w:rPr>
        <w:t xml:space="preserve"> lorsqu’il s’agit des Troyens.</w:t>
      </w:r>
    </w:p>
    <w:p w:rsidR="00DA6AE2" w:rsidRDefault="00DA6AE2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DA6AE2" w:rsidRPr="00D27816" w:rsidRDefault="00D87567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  <w:u w:val="single"/>
        </w:rPr>
      </w:pPr>
      <w:r w:rsidRPr="00D27816">
        <w:rPr>
          <w:rFonts w:ascii="Verdana" w:hAnsi="Verdana"/>
          <w:sz w:val="28"/>
          <w:u w:val="single"/>
        </w:rPr>
        <w:t>Question 4</w:t>
      </w:r>
    </w:p>
    <w:p w:rsidR="00D87567" w:rsidRDefault="00D87567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Qui a gagné ?</w:t>
      </w:r>
    </w:p>
    <w:p w:rsidR="00D87567" w:rsidRDefault="00D87567" w:rsidP="00D87567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</w:p>
    <w:p w:rsidR="00D87567" w:rsidRPr="00DA6AE2" w:rsidRDefault="00D87567" w:rsidP="00DA6AE2">
      <w:pPr>
        <w:pStyle w:val="Sansinterligne"/>
        <w:suppressLineNumbers/>
        <w:spacing w:line="360" w:lineRule="auto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__________________________________________________</w:t>
      </w:r>
      <w:r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br/>
        <w:t>__________________________________________________</w:t>
      </w:r>
    </w:p>
    <w:sectPr w:rsidR="00D87567" w:rsidRPr="00DA6AE2" w:rsidSect="00DA6AE2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BB2"/>
    <w:rsid w:val="001267F6"/>
    <w:rsid w:val="002F25C8"/>
    <w:rsid w:val="00347D65"/>
    <w:rsid w:val="00375067"/>
    <w:rsid w:val="003F7087"/>
    <w:rsid w:val="00446E59"/>
    <w:rsid w:val="00482879"/>
    <w:rsid w:val="00584475"/>
    <w:rsid w:val="00865DCE"/>
    <w:rsid w:val="00985186"/>
    <w:rsid w:val="00B1443F"/>
    <w:rsid w:val="00B40BB2"/>
    <w:rsid w:val="00C839B4"/>
    <w:rsid w:val="00CA74A2"/>
    <w:rsid w:val="00D27816"/>
    <w:rsid w:val="00D87567"/>
    <w:rsid w:val="00DA6AE2"/>
    <w:rsid w:val="00F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A2"/>
  </w:style>
  <w:style w:type="paragraph" w:styleId="Titre1">
    <w:name w:val="heading 1"/>
    <w:basedOn w:val="Normal"/>
    <w:next w:val="Normal"/>
    <w:link w:val="Titre1Car"/>
    <w:uiPriority w:val="9"/>
    <w:qFormat/>
    <w:rsid w:val="00CA7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7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CA74A2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B40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drumoly</dc:creator>
  <cp:lastModifiedBy>Pierre</cp:lastModifiedBy>
  <cp:revision>4</cp:revision>
  <dcterms:created xsi:type="dcterms:W3CDTF">2012-09-30T18:01:00Z</dcterms:created>
  <dcterms:modified xsi:type="dcterms:W3CDTF">2016-12-06T09:01:00Z</dcterms:modified>
</cp:coreProperties>
</file>